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673" w14:textId="77777777" w:rsidR="00BE5F62" w:rsidRPr="006B74A5" w:rsidRDefault="00D64FDA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ՀԱՅՏԱՐԱՐՈՒԹՅՈՒՆ</w:t>
      </w:r>
    </w:p>
    <w:p w14:paraId="1D0EAAAB" w14:textId="77777777" w:rsidR="009A5807" w:rsidRPr="006B74A5" w:rsidRDefault="009A5807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հրավերի պարզաբանման մասին</w:t>
      </w:r>
    </w:p>
    <w:p w14:paraId="020E0E70" w14:textId="77777777" w:rsidR="00F97BAF" w:rsidRPr="006B74A5" w:rsidRDefault="00B20EED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«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մասին</w:t>
      </w: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»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ՀՀ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օրենքի</w:t>
      </w:r>
      <w:r w:rsidR="00697E6C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40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րդ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հոդվածի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համաձայն</w:t>
      </w:r>
    </w:p>
    <w:p w14:paraId="704C8F3D" w14:textId="77777777" w:rsidR="009A5807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14:paraId="609D37C4" w14:textId="77777777" w:rsidR="008C5A6C" w:rsidRPr="008C5A6C" w:rsidRDefault="008C5A6C" w:rsidP="008C5A6C">
      <w:pPr>
        <w:rPr>
          <w:lang w:val="af-ZA"/>
        </w:rPr>
      </w:pPr>
    </w:p>
    <w:p w14:paraId="44200BFA" w14:textId="2E3E5249" w:rsidR="00F97BAF" w:rsidRPr="006B74A5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Ը</w:t>
      </w:r>
      <w:r w:rsidR="006425E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նթացակարգի ծածկագիրը </w:t>
      </w:r>
      <w:r w:rsidR="004545B9" w:rsidRPr="006B74A5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ԵԱՍՄ-ԷԱՃԱՊՁԲ-25/</w:t>
      </w:r>
      <w:r w:rsidR="007C54CB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46</w:t>
      </w:r>
    </w:p>
    <w:p w14:paraId="1C78471F" w14:textId="77777777" w:rsidR="006425EF" w:rsidRPr="006B74A5" w:rsidRDefault="006425EF" w:rsidP="006425EF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23D6B608" w14:textId="338306CF" w:rsidR="009A5807" w:rsidRPr="006B74A5" w:rsidRDefault="004545B9" w:rsidP="004545B9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անի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աղբահանություն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սանիտարական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մաքրում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»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համայնքային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հիմնարկի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կարիքների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7C54CB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46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ծածկագրով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7C54CB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յուղերի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ձեռքբերման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նպատակով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հայտարարված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էլեկտրոնային աճուրդի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հրավեր</w:t>
      </w:r>
      <w:r w:rsidR="007C54CB">
        <w:rPr>
          <w:rFonts w:ascii="GHEA Grapalat" w:hAnsi="GHEA Grapalat" w:cs="Sylfaen"/>
          <w:color w:val="000000" w:themeColor="text1"/>
          <w:sz w:val="18"/>
          <w:szCs w:val="18"/>
        </w:rPr>
        <w:t>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գնահատող հանձնաժողովը ստորև ներկայացնում է նույն ծածկագրով հրավերի վերաբերյալ </w:t>
      </w:r>
      <w:r w:rsidR="00F52F9F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թ. </w:t>
      </w:r>
      <w:r w:rsidR="00B221F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ապրիլի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272FBF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</w:t>
      </w:r>
      <w:r w:rsidR="00B221F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9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-ին</w:t>
      </w:r>
      <w:r w:rsidR="0022321D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Էլեկտրոնային աճուրդի </w:t>
      </w:r>
      <w:r w:rsidR="0095773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eauction.armeps.am</w:t>
      </w:r>
      <w:r w:rsidR="00E3134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համակարգով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ստացված 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հարցադրում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ը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և դրա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վերաբերյալ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թվականի </w:t>
      </w:r>
      <w:r w:rsidR="00B221F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ապրիլի</w:t>
      </w:r>
      <w:r w:rsidR="00272FBF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B221F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30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-ին</w:t>
      </w:r>
      <w:r w:rsidR="002518F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տրամադրված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պարզաբանումը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`</w:t>
      </w:r>
    </w:p>
    <w:p w14:paraId="7F121AC8" w14:textId="77777777" w:rsidR="00FB7263" w:rsidRPr="006B74A5" w:rsidRDefault="00FB7263" w:rsidP="00C5793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</w:p>
    <w:p w14:paraId="749A6E9A" w14:textId="77777777" w:rsidR="00C5793E" w:rsidRPr="006B74A5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1 </w:t>
      </w:r>
    </w:p>
    <w:p w14:paraId="63920533" w14:textId="2F7C99E3" w:rsidR="004545B9" w:rsidRPr="006D192D" w:rsidRDefault="006D192D" w:rsidP="006D192D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6D192D">
        <w:rPr>
          <w:rFonts w:ascii="GHEA Grapalat" w:hAnsi="GHEA Grapalat"/>
          <w:color w:val="000000" w:themeColor="text1"/>
          <w:sz w:val="18"/>
          <w:szCs w:val="18"/>
          <w:lang w:val="af-ZA"/>
        </w:rPr>
        <w:t>Եվրոպական կամ ամերիկյան արտադրության պահանջը արդյոք նշանակում է որ մատակարարվելիք ապրանքի ծագման երկիր պետք է նշվի ԱՄՆ կամ եվրոպական որևէ երկիր, և եթե այո ինչով է դա պայմանավորված</w:t>
      </w:r>
    </w:p>
    <w:p w14:paraId="73DE6E16" w14:textId="77777777" w:rsidR="00C5793E" w:rsidRPr="006B74A5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Պարզաբանում</w:t>
      </w:r>
      <w:r w:rsidRPr="006B74A5">
        <w:rPr>
          <w:rFonts w:ascii="GHEA Grapalat" w:hAnsi="GHEA Grapalat" w:cs="Arial Armenian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2230D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1</w:t>
      </w:r>
    </w:p>
    <w:p w14:paraId="3FE5D077" w14:textId="7FB87ABC" w:rsidR="002F3B26" w:rsidRPr="002F3B26" w:rsidRDefault="002F3B26" w:rsidP="002F3B26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2F3B26">
        <w:rPr>
          <w:rFonts w:ascii="GHEA Grapalat" w:hAnsi="GHEA Grapalat"/>
          <w:color w:val="000000" w:themeColor="text1"/>
          <w:sz w:val="18"/>
          <w:szCs w:val="18"/>
          <w:lang w:val="af-ZA"/>
        </w:rPr>
        <w:t>Հարգելի գործընկեր</w:t>
      </w:r>
      <w:r>
        <w:rPr>
          <w:rFonts w:ascii="GHEA Grapalat" w:hAnsi="GHEA Grapalat"/>
          <w:color w:val="000000" w:themeColor="text1"/>
          <w:sz w:val="18"/>
          <w:szCs w:val="18"/>
          <w:lang w:val="af-ZA"/>
        </w:rPr>
        <w:t>,</w:t>
      </w:r>
    </w:p>
    <w:p w14:paraId="6E7B4210" w14:textId="2EE4AFBD" w:rsidR="002F3B26" w:rsidRPr="002F3B26" w:rsidRDefault="002F3B26" w:rsidP="002F3B26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2F3B2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Ծագման և արտադրման երկիրը պետք է նշված լինի տեխնիկական բնութագրում սահմանված պահանջներին համապատասխան, իսկ ամերիկյան արտահայտությունը վերաբերվում է </w:t>
      </w:r>
      <w:r>
        <w:rPr>
          <w:rFonts w:ascii="GHEA Grapalat" w:hAnsi="GHEA Grapalat"/>
          <w:color w:val="000000" w:themeColor="text1"/>
          <w:sz w:val="18"/>
          <w:szCs w:val="18"/>
          <w:lang w:val="af-ZA"/>
        </w:rPr>
        <w:t>Ա</w:t>
      </w:r>
      <w:r w:rsidRPr="002F3B2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մերիկա մայրցամաքին: Քանի, որ տեխնիկական բնութագրում նշված յուղերի միջազգային ստանդարտները ամերիկյան և եվրոպական են, ուստի մատակարարվելիք ապրանքները պետք է լինեն ամերիկյան և եվրոպական արտադրության: </w:t>
      </w:r>
    </w:p>
    <w:p w14:paraId="19E0DADA" w14:textId="77777777" w:rsidR="005D5D4A" w:rsidRPr="002F3B26" w:rsidRDefault="005D5D4A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6238AB92" w14:textId="77777777" w:rsidR="00A7446E" w:rsidRPr="006B74A5" w:rsidRDefault="00D64FDA" w:rsidP="00A7446E">
      <w:pPr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Սույն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հայտարարության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հետ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կապված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լրացուցիչ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տեղեկություններ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ստանալու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համար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կարող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եք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դիմել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</w:p>
    <w:p w14:paraId="331AD9BB" w14:textId="7133553B" w:rsidR="00A7446E" w:rsidRPr="006B74A5" w:rsidRDefault="009568FC" w:rsidP="00A7446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7C36E2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46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ծածկագրով գնահատող հանձնաժողովի քարտուղար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7C36E2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Արսեն Ավագյանին</w:t>
      </w:r>
    </w:p>
    <w:p w14:paraId="281F9EAC" w14:textId="77777777" w:rsidR="00E44DC4" w:rsidRPr="006B74A5" w:rsidRDefault="00E44DC4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14:paraId="6016E7C0" w14:textId="77777777" w:rsidR="00A7446E" w:rsidRPr="006B74A5" w:rsidRDefault="00A7446E" w:rsidP="006B74A5">
      <w:pPr>
        <w:jc w:val="both"/>
        <w:rPr>
          <w:rFonts w:ascii="GHEA Grapalat" w:hAnsi="GHEA Grapalat" w:cs="Sylfaen"/>
          <w:i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  <w:t xml:space="preserve">                 </w:t>
      </w:r>
    </w:p>
    <w:p w14:paraId="69C5A496" w14:textId="77777777"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Հեռախոս՝</w:t>
      </w:r>
      <w:r w:rsidR="0018513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+374 (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41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)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777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983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, </w:t>
      </w:r>
    </w:p>
    <w:p w14:paraId="5E4807A6" w14:textId="77777777"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Էլ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եկոտրանային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փոստ՝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hyperlink r:id="rId7" w:tooltip="arsen.melqonyan@escs.am" w:history="1">
        <w:r w:rsidR="006B74A5">
          <w:rPr>
            <w:rStyle w:val="ad"/>
            <w:rFonts w:ascii="GHEA Grapalat" w:hAnsi="GHEA Grapalat"/>
            <w:color w:val="000000" w:themeColor="text1"/>
            <w:sz w:val="18"/>
            <w:szCs w:val="18"/>
            <w:lang w:val="af-ZA"/>
          </w:rPr>
          <w:t>easm.himnark@gmail.com</w:t>
        </w:r>
      </w:hyperlink>
      <w:r w:rsidR="0095773C" w:rsidRPr="006B74A5">
        <w:rPr>
          <w:rFonts w:ascii="GHEA Grapalat" w:hAnsi="GHEA Grapalat" w:cs="Arial Armenian"/>
          <w:color w:val="000000" w:themeColor="text1"/>
          <w:sz w:val="18"/>
          <w:szCs w:val="18"/>
          <w:lang w:val="af-ZA"/>
        </w:rPr>
        <w:t>։</w:t>
      </w:r>
    </w:p>
    <w:p w14:paraId="0C5A607F" w14:textId="66B3BBC7" w:rsidR="00613058" w:rsidRPr="006B74A5" w:rsidRDefault="002518F7" w:rsidP="002518F7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7C36E2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46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ծածկագրով գնման ը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նթացակարգի գնահատող հանձնաժողով</w:t>
      </w:r>
    </w:p>
    <w:sectPr w:rsidR="00613058" w:rsidRPr="006B74A5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78EE" w14:textId="77777777" w:rsidR="00DB37C5" w:rsidRDefault="00DB37C5">
      <w:r>
        <w:separator/>
      </w:r>
    </w:p>
  </w:endnote>
  <w:endnote w:type="continuationSeparator" w:id="0">
    <w:p w14:paraId="700BF770" w14:textId="77777777" w:rsidR="00DB37C5" w:rsidRDefault="00DB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1CAD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C4D0E6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7C5F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33E2D98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F3CA" w14:textId="77777777" w:rsidR="00DB37C5" w:rsidRDefault="00DB37C5">
      <w:r>
        <w:separator/>
      </w:r>
    </w:p>
  </w:footnote>
  <w:footnote w:type="continuationSeparator" w:id="0">
    <w:p w14:paraId="0F652F3D" w14:textId="77777777" w:rsidR="00DB37C5" w:rsidRDefault="00DB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0313554">
    <w:abstractNumId w:val="31"/>
  </w:num>
  <w:num w:numId="2" w16cid:durableId="1343901389">
    <w:abstractNumId w:val="26"/>
  </w:num>
  <w:num w:numId="3" w16cid:durableId="1760445473">
    <w:abstractNumId w:val="3"/>
  </w:num>
  <w:num w:numId="4" w16cid:durableId="141776097">
    <w:abstractNumId w:val="21"/>
  </w:num>
  <w:num w:numId="5" w16cid:durableId="1598056700">
    <w:abstractNumId w:val="35"/>
  </w:num>
  <w:num w:numId="6" w16cid:durableId="287392603">
    <w:abstractNumId w:val="19"/>
  </w:num>
  <w:num w:numId="7" w16cid:durableId="303194634">
    <w:abstractNumId w:val="32"/>
  </w:num>
  <w:num w:numId="8" w16cid:durableId="1402798738">
    <w:abstractNumId w:val="7"/>
  </w:num>
  <w:num w:numId="9" w16cid:durableId="2036226494">
    <w:abstractNumId w:val="20"/>
  </w:num>
  <w:num w:numId="10" w16cid:durableId="997150269">
    <w:abstractNumId w:val="16"/>
  </w:num>
  <w:num w:numId="11" w16cid:durableId="1455561776">
    <w:abstractNumId w:val="12"/>
  </w:num>
  <w:num w:numId="12" w16cid:durableId="2090882433">
    <w:abstractNumId w:val="0"/>
  </w:num>
  <w:num w:numId="13" w16cid:durableId="434635238">
    <w:abstractNumId w:val="28"/>
  </w:num>
  <w:num w:numId="14" w16cid:durableId="886646990">
    <w:abstractNumId w:val="27"/>
  </w:num>
  <w:num w:numId="15" w16cid:durableId="371923666">
    <w:abstractNumId w:val="9"/>
  </w:num>
  <w:num w:numId="16" w16cid:durableId="1393580486">
    <w:abstractNumId w:val="1"/>
  </w:num>
  <w:num w:numId="17" w16cid:durableId="1833178988">
    <w:abstractNumId w:val="6"/>
  </w:num>
  <w:num w:numId="18" w16cid:durableId="824511374">
    <w:abstractNumId w:val="24"/>
  </w:num>
  <w:num w:numId="19" w16cid:durableId="647631648">
    <w:abstractNumId w:val="29"/>
  </w:num>
  <w:num w:numId="20" w16cid:durableId="1157570833">
    <w:abstractNumId w:val="2"/>
  </w:num>
  <w:num w:numId="21" w16cid:durableId="1373194590">
    <w:abstractNumId w:val="25"/>
  </w:num>
  <w:num w:numId="22" w16cid:durableId="1856189884">
    <w:abstractNumId w:val="30"/>
  </w:num>
  <w:num w:numId="23" w16cid:durableId="1516462254">
    <w:abstractNumId w:val="8"/>
  </w:num>
  <w:num w:numId="24" w16cid:durableId="189535448">
    <w:abstractNumId w:val="4"/>
  </w:num>
  <w:num w:numId="25" w16cid:durableId="329410775">
    <w:abstractNumId w:val="34"/>
  </w:num>
  <w:num w:numId="26" w16cid:durableId="1099369906">
    <w:abstractNumId w:val="23"/>
  </w:num>
  <w:num w:numId="27" w16cid:durableId="1860729334">
    <w:abstractNumId w:val="10"/>
  </w:num>
  <w:num w:numId="28" w16cid:durableId="992104987">
    <w:abstractNumId w:val="14"/>
  </w:num>
  <w:num w:numId="29" w16cid:durableId="1206723794">
    <w:abstractNumId w:val="33"/>
  </w:num>
  <w:num w:numId="30" w16cid:durableId="241839591">
    <w:abstractNumId w:val="22"/>
  </w:num>
  <w:num w:numId="31" w16cid:durableId="1086027423">
    <w:abstractNumId w:val="22"/>
  </w:num>
  <w:num w:numId="32" w16cid:durableId="262885989">
    <w:abstractNumId w:val="17"/>
  </w:num>
  <w:num w:numId="33" w16cid:durableId="891693065">
    <w:abstractNumId w:val="36"/>
  </w:num>
  <w:num w:numId="34" w16cid:durableId="1592811232">
    <w:abstractNumId w:val="11"/>
  </w:num>
  <w:num w:numId="35" w16cid:durableId="1389304137">
    <w:abstractNumId w:val="15"/>
  </w:num>
  <w:num w:numId="36" w16cid:durableId="454636215">
    <w:abstractNumId w:val="5"/>
  </w:num>
  <w:num w:numId="37" w16cid:durableId="784423921">
    <w:abstractNumId w:val="18"/>
  </w:num>
  <w:num w:numId="38" w16cid:durableId="1076127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420E"/>
    <w:rsid w:val="00075FE5"/>
    <w:rsid w:val="00082455"/>
    <w:rsid w:val="00092F7F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34E47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27F31"/>
    <w:rsid w:val="00237045"/>
    <w:rsid w:val="00237D02"/>
    <w:rsid w:val="002406CE"/>
    <w:rsid w:val="00243301"/>
    <w:rsid w:val="00245FAF"/>
    <w:rsid w:val="00250836"/>
    <w:rsid w:val="002518F7"/>
    <w:rsid w:val="00257E62"/>
    <w:rsid w:val="0026753B"/>
    <w:rsid w:val="00271F09"/>
    <w:rsid w:val="00272FBF"/>
    <w:rsid w:val="002827E6"/>
    <w:rsid w:val="00292E03"/>
    <w:rsid w:val="002955FD"/>
    <w:rsid w:val="002A5B15"/>
    <w:rsid w:val="002A75A8"/>
    <w:rsid w:val="002B64AB"/>
    <w:rsid w:val="002C5839"/>
    <w:rsid w:val="002C60EF"/>
    <w:rsid w:val="002F3B26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548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545B9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2DB0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4A5"/>
    <w:rsid w:val="006B7B4E"/>
    <w:rsid w:val="006C2FE0"/>
    <w:rsid w:val="006D192D"/>
    <w:rsid w:val="006E52C7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6E2"/>
    <w:rsid w:val="007C3B03"/>
    <w:rsid w:val="007C3ED6"/>
    <w:rsid w:val="007C54CB"/>
    <w:rsid w:val="007C7163"/>
    <w:rsid w:val="00805D1B"/>
    <w:rsid w:val="00823294"/>
    <w:rsid w:val="00823FC6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5A6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82B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B6B73"/>
    <w:rsid w:val="00AD5F58"/>
    <w:rsid w:val="00AE433D"/>
    <w:rsid w:val="00AE7C17"/>
    <w:rsid w:val="00AF1677"/>
    <w:rsid w:val="00B06F5C"/>
    <w:rsid w:val="00B10495"/>
    <w:rsid w:val="00B16C9D"/>
    <w:rsid w:val="00B20EED"/>
    <w:rsid w:val="00B21464"/>
    <w:rsid w:val="00B21822"/>
    <w:rsid w:val="00B221F0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15E9"/>
    <w:rsid w:val="00CA6069"/>
    <w:rsid w:val="00CA61DE"/>
    <w:rsid w:val="00CD4644"/>
    <w:rsid w:val="00CD6DD7"/>
    <w:rsid w:val="00CE5FD6"/>
    <w:rsid w:val="00D02A87"/>
    <w:rsid w:val="00D043CD"/>
    <w:rsid w:val="00D04D6D"/>
    <w:rsid w:val="00D0571B"/>
    <w:rsid w:val="00D0598D"/>
    <w:rsid w:val="00D06E8D"/>
    <w:rsid w:val="00D07F3A"/>
    <w:rsid w:val="00D1512F"/>
    <w:rsid w:val="00D255E5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37C5"/>
    <w:rsid w:val="00DB50C0"/>
    <w:rsid w:val="00DC4A38"/>
    <w:rsid w:val="00E14174"/>
    <w:rsid w:val="00E15F93"/>
    <w:rsid w:val="00E24AA7"/>
    <w:rsid w:val="00E27C01"/>
    <w:rsid w:val="00E31346"/>
    <w:rsid w:val="00E3281F"/>
    <w:rsid w:val="00E359C1"/>
    <w:rsid w:val="00E44DC4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30D"/>
    <w:rsid w:val="00F22D7A"/>
    <w:rsid w:val="00F23628"/>
    <w:rsid w:val="00F313A6"/>
    <w:rsid w:val="00F408C7"/>
    <w:rsid w:val="00F41B4C"/>
    <w:rsid w:val="00F45709"/>
    <w:rsid w:val="00F52F9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B7263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C187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Avagyan</cp:lastModifiedBy>
  <cp:revision>18</cp:revision>
  <cp:lastPrinted>2025-01-09T11:27:00Z</cp:lastPrinted>
  <dcterms:created xsi:type="dcterms:W3CDTF">2024-10-25T14:10:00Z</dcterms:created>
  <dcterms:modified xsi:type="dcterms:W3CDTF">2025-04-30T10:35:00Z</dcterms:modified>
</cp:coreProperties>
</file>